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00" w:rsidRPr="002355C1" w:rsidRDefault="00C067C0" w:rsidP="00C067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55C1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2355C1">
        <w:rPr>
          <w:rFonts w:ascii="Times New Roman" w:hAnsi="Times New Roman" w:cs="Times New Roman"/>
          <w:sz w:val="24"/>
          <w:szCs w:val="24"/>
        </w:rPr>
        <w:t xml:space="preserve"> работа за 1 полугодие</w:t>
      </w:r>
    </w:p>
    <w:p w:rsidR="00C067C0" w:rsidRPr="002355C1" w:rsidRDefault="00C067C0" w:rsidP="00C06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C067C0" w:rsidRPr="002355C1" w:rsidRDefault="00C067C0" w:rsidP="00C06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9 класс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Спишите часть текста, вставьте пропущенные буквы и знаки препинания.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6. В густой пшениц__ или ржи (не)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__ш__ даже самого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__печного и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самоувер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355C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)ого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мыш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. 7. А сова по__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рхая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в метре от земли (не)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стан__т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5C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355C1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сматриват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. 8.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Услыш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__в хоть какой (нибудь) мыш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2355C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звук падает сова выт__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нув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(в) перед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топыре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лапы и тут же взлетает с добычей.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9. Уши совы </w:t>
      </w:r>
      <w:proofErr w:type="spellStart"/>
      <w:proofErr w:type="gramStart"/>
      <w:r w:rsidRPr="002355C1">
        <w:rPr>
          <w:rFonts w:ascii="Times New Roman" w:hAnsi="Times New Roman" w:cs="Times New Roman"/>
          <w:sz w:val="24"/>
          <w:szCs w:val="24"/>
        </w:rPr>
        <w:t>опр</w:t>
      </w:r>
      <w:proofErr w:type="spellEnd"/>
      <w:proofErr w:type="gramEnd"/>
      <w:r w:rsidRPr="002355C1">
        <w:rPr>
          <w:rFonts w:ascii="Times New Roman" w:hAnsi="Times New Roman" w:cs="Times New Roman"/>
          <w:sz w:val="24"/>
          <w:szCs w:val="24"/>
        </w:rPr>
        <w:t>__д__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ляют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точку где к__пошит__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жертва. 10. Но ушастой ее назвали не за настоящие 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уши</w:t>
      </w:r>
      <w:proofErr w:type="gramEnd"/>
      <w:r w:rsidRPr="002355C1">
        <w:rPr>
          <w:rFonts w:ascii="Times New Roman" w:hAnsi="Times New Roman" w:cs="Times New Roman"/>
          <w:sz w:val="24"/>
          <w:szCs w:val="24"/>
        </w:rPr>
        <w:t xml:space="preserve"> а за два пучка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перыш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__к которые торчат на лбу. 11. По этим ушам ее (н_) (с) кем (не)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спута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__ш__.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Интерес__но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как (нибудь) посмотреть в сумм__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рки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сов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355C1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355C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355C1">
        <w:rPr>
          <w:rFonts w:ascii="Times New Roman" w:hAnsi="Times New Roman" w:cs="Times New Roman"/>
          <w:sz w:val="24"/>
          <w:szCs w:val="24"/>
        </w:rPr>
        <w:t xml:space="preserve"> охоту. 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Ответами к заданиям 2–8 являются слово (несколько слов) или последовательность цифр. Ответ запишите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соответствии с приведёнными в бланке образцами.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1. Синтаксический анализ. Прочитайте текст.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1. До 1492 года на Руси 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2355C1">
        <w:rPr>
          <w:rFonts w:ascii="Times New Roman" w:hAnsi="Times New Roman" w:cs="Times New Roman"/>
          <w:sz w:val="24"/>
          <w:szCs w:val="24"/>
        </w:rPr>
        <w:t xml:space="preserve"> год, как и поначалу у древних римлян, тоже наступал в марте. 2. Затем его перенесли на сентябрь. 3. Но Петр I, великий унификатор всея Руси, повелел своим указом перейти на общеевропейское летоисчисление с «1-го января 1700 года». 4. Новогодняя елка – это тоже нововведение Петра, которое он «срисовал» в Европе. 5.  При Петре елки не украшали.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i/>
          <w:iCs/>
          <w:sz w:val="24"/>
          <w:szCs w:val="24"/>
        </w:rPr>
        <w:t xml:space="preserve">Укажите варианты ответов, в которых верно определена </w:t>
      </w:r>
      <w:r w:rsidRPr="00235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грамматическая основа </w:t>
      </w:r>
      <w:r w:rsidRPr="002355C1">
        <w:rPr>
          <w:rFonts w:ascii="Times New Roman" w:hAnsi="Times New Roman" w:cs="Times New Roman"/>
          <w:i/>
          <w:iCs/>
          <w:sz w:val="24"/>
          <w:szCs w:val="24"/>
        </w:rPr>
        <w:t>в одном из предложений текста. Запишите номера ответов.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1)Год наступал (предложение 1)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2) Его перенесли (предложение 2)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3) Петр </w:t>
      </w:r>
      <w:r w:rsidRPr="002355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5C1">
        <w:rPr>
          <w:rFonts w:ascii="Times New Roman" w:hAnsi="Times New Roman" w:cs="Times New Roman"/>
          <w:sz w:val="24"/>
          <w:szCs w:val="24"/>
        </w:rPr>
        <w:t xml:space="preserve"> повелел (предложение 3)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4) Ёлка нововведение (предложение 4)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5) Не украшали (предложение 5)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35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Пунктуационный анализ. Расставьте знаки препинания. </w:t>
      </w:r>
      <w:r w:rsidRPr="002355C1">
        <w:rPr>
          <w:rFonts w:ascii="Times New Roman" w:hAnsi="Times New Roman" w:cs="Times New Roman"/>
          <w:sz w:val="24"/>
          <w:szCs w:val="24"/>
        </w:rPr>
        <w:t>Укажите цифры, на месте которых должны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5C1">
        <w:rPr>
          <w:rFonts w:ascii="Times New Roman" w:hAnsi="Times New Roman" w:cs="Times New Roman"/>
          <w:sz w:val="24"/>
          <w:szCs w:val="24"/>
        </w:rPr>
        <w:t>стоять запятые.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lastRenderedPageBreak/>
        <w:t xml:space="preserve">Смерзшаяся земля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2355C1">
        <w:rPr>
          <w:rFonts w:ascii="Times New Roman" w:hAnsi="Times New Roman" w:cs="Times New Roman"/>
          <w:sz w:val="24"/>
          <w:szCs w:val="24"/>
        </w:rPr>
        <w:t xml:space="preserve"> покрытая пушистым слоем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2355C1">
        <w:rPr>
          <w:rFonts w:ascii="Times New Roman" w:hAnsi="Times New Roman" w:cs="Times New Roman"/>
          <w:sz w:val="24"/>
          <w:szCs w:val="24"/>
        </w:rPr>
        <w:t xml:space="preserve"> совершенно смолкла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2355C1">
        <w:rPr>
          <w:rFonts w:ascii="Times New Roman" w:hAnsi="Times New Roman" w:cs="Times New Roman"/>
          <w:sz w:val="24"/>
          <w:szCs w:val="24"/>
        </w:rPr>
        <w:t xml:space="preserve"> зато (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Pr="002355C1">
        <w:rPr>
          <w:rFonts w:ascii="Times New Roman" w:hAnsi="Times New Roman" w:cs="Times New Roman"/>
          <w:sz w:val="24"/>
          <w:szCs w:val="24"/>
        </w:rPr>
        <w:t xml:space="preserve">воздух стал как-то особенно чуток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2355C1">
        <w:rPr>
          <w:rFonts w:ascii="Times New Roman" w:hAnsi="Times New Roman" w:cs="Times New Roman"/>
          <w:sz w:val="24"/>
          <w:szCs w:val="24"/>
        </w:rPr>
        <w:t xml:space="preserve"> отчетливо перенося на далекие расстояния (6) и крик вороны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(7)</w:t>
      </w:r>
      <w:r w:rsidRPr="002355C1">
        <w:rPr>
          <w:rFonts w:ascii="Times New Roman" w:hAnsi="Times New Roman" w:cs="Times New Roman"/>
          <w:sz w:val="24"/>
          <w:szCs w:val="24"/>
        </w:rPr>
        <w:t xml:space="preserve"> и удар топора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(8)</w:t>
      </w:r>
      <w:r w:rsidRPr="002355C1">
        <w:rPr>
          <w:rFonts w:ascii="Times New Roman" w:hAnsi="Times New Roman" w:cs="Times New Roman"/>
          <w:sz w:val="24"/>
          <w:szCs w:val="24"/>
        </w:rPr>
        <w:t xml:space="preserve"> и легкий треск (9) обломавшейся ветки.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355C1">
        <w:rPr>
          <w:rFonts w:ascii="Times New Roman" w:hAnsi="Times New Roman" w:cs="Times New Roman"/>
          <w:sz w:val="24"/>
          <w:szCs w:val="24"/>
        </w:rPr>
        <w:t xml:space="preserve">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Синтаксический анализ.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>«душевное превосходство»,</w:t>
      </w:r>
      <w:r w:rsidRPr="002355C1">
        <w:rPr>
          <w:rFonts w:ascii="Times New Roman" w:hAnsi="Times New Roman" w:cs="Times New Roman"/>
          <w:sz w:val="24"/>
          <w:szCs w:val="24"/>
        </w:rPr>
        <w:t xml:space="preserve"> построенное на основе связи согласование, синонимичным словосочетанием со связью </w:t>
      </w:r>
      <w:r w:rsidRPr="002355C1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</w:t>
      </w:r>
      <w:r w:rsidRPr="002355C1">
        <w:rPr>
          <w:rFonts w:ascii="Times New Roman" w:hAnsi="Times New Roman" w:cs="Times New Roman"/>
          <w:sz w:val="24"/>
          <w:szCs w:val="24"/>
        </w:rPr>
        <w:t>. Напишите получившееся словосочетание.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4. Орфографический анализ. Укажите варианты ответов, в которых дано </w:t>
      </w:r>
      <w:r w:rsidRPr="002355C1">
        <w:rPr>
          <w:rFonts w:ascii="Times New Roman" w:hAnsi="Times New Roman" w:cs="Times New Roman"/>
          <w:b/>
          <w:bCs/>
          <w:sz w:val="24"/>
          <w:szCs w:val="24"/>
          <w:u w:val="single"/>
        </w:rPr>
        <w:t>верное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 объяснение написания выделенного слова.</w:t>
      </w:r>
      <w:r w:rsidRPr="002355C1">
        <w:rPr>
          <w:rFonts w:ascii="Times New Roman" w:hAnsi="Times New Roman" w:cs="Times New Roman"/>
          <w:sz w:val="24"/>
          <w:szCs w:val="24"/>
        </w:rPr>
        <w:t xml:space="preserve"> Запишите номера этих ответов.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1) НЕДОУМЕВАЯ – частица НЕ с деепричастиями пишется слитно.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 xml:space="preserve">2) КАМЕННАЯ (мостовая) – в суффиксе прилагательного </w:t>
      </w:r>
      <w:proofErr w:type="gramStart"/>
      <w:r w:rsidRPr="002355C1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2355C1">
        <w:rPr>
          <w:rFonts w:ascii="Times New Roman" w:hAnsi="Times New Roman" w:cs="Times New Roman"/>
          <w:sz w:val="24"/>
          <w:szCs w:val="24"/>
        </w:rPr>
        <w:t xml:space="preserve">НН- пишется НН. 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 xml:space="preserve">3) ЗАМИРАВШИЙ (звон) – написание безударной чередующейся гласной в корне слова зависит от суффикса </w:t>
      </w:r>
      <w:proofErr w:type="gramStart"/>
      <w:r w:rsidRPr="002355C1">
        <w:rPr>
          <w:rFonts w:ascii="Times New Roman" w:hAnsi="Times New Roman" w:cs="Times New Roman"/>
          <w:bCs/>
          <w:sz w:val="24"/>
          <w:szCs w:val="24"/>
        </w:rPr>
        <w:t>-А</w:t>
      </w:r>
      <w:proofErr w:type="gramEnd"/>
      <w:r w:rsidRPr="00235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4) КОЕ-КАК (выполнил) – наречие пишется через дефис, потому что в нем есть приставка КОЕ-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5) ПРИЖИМАЯ (к груди) – приставка ПР</w:t>
      </w:r>
      <w:proofErr w:type="gramStart"/>
      <w:r w:rsidRPr="002355C1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2355C1">
        <w:rPr>
          <w:rFonts w:ascii="Times New Roman" w:hAnsi="Times New Roman" w:cs="Times New Roman"/>
          <w:bCs/>
          <w:sz w:val="24"/>
          <w:szCs w:val="24"/>
        </w:rPr>
        <w:t xml:space="preserve"> пишется в значении «неполнота действия».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t>5. Анализ содержания текста. Какие из высказываний соответствуют содержанию текста?</w:t>
      </w:r>
      <w:r w:rsidRPr="002355C1">
        <w:rPr>
          <w:rFonts w:ascii="Times New Roman" w:hAnsi="Times New Roman" w:cs="Times New Roman"/>
          <w:sz w:val="24"/>
          <w:szCs w:val="24"/>
        </w:rPr>
        <w:t xml:space="preserve"> Укажите номера</w:t>
      </w:r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5C1">
        <w:rPr>
          <w:rFonts w:ascii="Times New Roman" w:hAnsi="Times New Roman" w:cs="Times New Roman"/>
          <w:sz w:val="24"/>
          <w:szCs w:val="24"/>
        </w:rPr>
        <w:t>ответов.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1) Из-за дорожной тонкой пыли, поднятой ветром, луна и кусочек неба стали красными.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2) Ушастые совы чаще всего охотятся днем.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3) Название «ушастые» совы получили за два пучка перышек, которые торчат у них на лбу.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4) У ушастых сов очень острое зрение, поэтому ночью они видят свою добычу издалека.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5) Все мыши прячутся от сов в густой гречихе и ржи. 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55C1">
        <w:rPr>
          <w:rFonts w:ascii="Times New Roman" w:hAnsi="Times New Roman" w:cs="Times New Roman"/>
          <w:b/>
          <w:bCs/>
          <w:sz w:val="24"/>
          <w:szCs w:val="24"/>
        </w:rPr>
        <w:t xml:space="preserve">6. Укажите номера предложений, в которых средством выразительности речи </w:t>
      </w:r>
      <w:bookmarkEnd w:id="0"/>
      <w:r w:rsidRPr="002355C1">
        <w:rPr>
          <w:rFonts w:ascii="Times New Roman" w:hAnsi="Times New Roman" w:cs="Times New Roman"/>
          <w:b/>
          <w:bCs/>
          <w:sz w:val="24"/>
          <w:szCs w:val="24"/>
        </w:rPr>
        <w:t>является эпитет.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1) На солн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це стали на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пол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зать ве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чер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ние тя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гу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чие тучи.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2) Мы с тобой ка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та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лись на ве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ло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си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пе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дах через лес в ста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рые мо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на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сты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ри?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3) Хо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зя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и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ном избы ока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зал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ся дед, по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на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ча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лу смот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рев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ший на нас с опас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кой.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Cs/>
          <w:sz w:val="24"/>
          <w:szCs w:val="24"/>
        </w:rPr>
        <w:t>4) Это было пре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крас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но: уже не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жар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кий, пя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ча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со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 xml:space="preserve">вой, такой милый и </w:t>
      </w:r>
      <w:proofErr w:type="gramStart"/>
      <w:r w:rsidRPr="002355C1">
        <w:rPr>
          <w:rFonts w:ascii="Times New Roman" w:hAnsi="Times New Roman" w:cs="Times New Roman"/>
          <w:bCs/>
          <w:sz w:val="24"/>
          <w:szCs w:val="24"/>
        </w:rPr>
        <w:t>ло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по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ухий</w:t>
      </w:r>
      <w:proofErr w:type="gramEnd"/>
      <w:r w:rsidRPr="002355C1">
        <w:rPr>
          <w:rFonts w:ascii="Times New Roman" w:hAnsi="Times New Roman" w:cs="Times New Roman"/>
          <w:bCs/>
          <w:sz w:val="24"/>
          <w:szCs w:val="24"/>
        </w:rPr>
        <w:t xml:space="preserve"> день, блики на воде, стре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ное сколь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2355C1">
        <w:rPr>
          <w:rFonts w:ascii="Times New Roman" w:hAnsi="Times New Roman" w:cs="Times New Roman"/>
          <w:bCs/>
          <w:sz w:val="24"/>
          <w:szCs w:val="24"/>
        </w:rPr>
        <w:softHyphen/>
        <w:t>ние вперёд.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5) Потом отец вер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нул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ся в нашу де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рев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ню, при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хал за мной на ве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ло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си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пе</w:t>
      </w:r>
      <w:r w:rsidRPr="002355C1">
        <w:rPr>
          <w:rFonts w:ascii="Times New Roman" w:hAnsi="Times New Roman" w:cs="Times New Roman"/>
          <w:sz w:val="24"/>
          <w:szCs w:val="24"/>
        </w:rPr>
        <w:softHyphen/>
        <w:t>де и отвёз домой.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Лексический анализ. Найдите в тексте синоним к слову СТРАХ (предложение 10).</w:t>
      </w:r>
    </w:p>
    <w:p w:rsidR="00C067C0" w:rsidRPr="002355C1" w:rsidRDefault="00C067C0" w:rsidP="00C067C0">
      <w:pPr>
        <w:rPr>
          <w:rFonts w:ascii="Times New Roman" w:hAnsi="Times New Roman" w:cs="Times New Roman"/>
          <w:sz w:val="24"/>
          <w:szCs w:val="24"/>
        </w:rPr>
      </w:pPr>
      <w:r w:rsidRPr="002355C1">
        <w:rPr>
          <w:rFonts w:ascii="Times New Roman" w:hAnsi="Times New Roman" w:cs="Times New Roman"/>
          <w:sz w:val="24"/>
          <w:szCs w:val="24"/>
        </w:rPr>
        <w:t>Выпишите один из этих синонимов.</w:t>
      </w:r>
    </w:p>
    <w:p w:rsidR="00C067C0" w:rsidRPr="002355C1" w:rsidRDefault="00C067C0" w:rsidP="00C067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7C0" w:rsidRPr="0023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21"/>
    <w:rsid w:val="002355C1"/>
    <w:rsid w:val="00247CA2"/>
    <w:rsid w:val="00361300"/>
    <w:rsid w:val="005E683E"/>
    <w:rsid w:val="00A57C21"/>
    <w:rsid w:val="00C067C0"/>
    <w:rsid w:val="00D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7</cp:revision>
  <dcterms:created xsi:type="dcterms:W3CDTF">2021-11-06T08:58:00Z</dcterms:created>
  <dcterms:modified xsi:type="dcterms:W3CDTF">2022-02-04T07:04:00Z</dcterms:modified>
</cp:coreProperties>
</file>